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F22" w:rsidRPr="00355F22" w:rsidRDefault="006B6C96" w:rsidP="00355F2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№3</w:t>
      </w:r>
    </w:p>
    <w:p w:rsidR="00355F22" w:rsidRPr="00355F22" w:rsidRDefault="00355F22" w:rsidP="00355F2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55F22">
        <w:rPr>
          <w:rFonts w:ascii="Times New Roman" w:eastAsia="Calibri" w:hAnsi="Times New Roman" w:cs="Times New Roman"/>
          <w:sz w:val="24"/>
          <w:szCs w:val="24"/>
        </w:rPr>
        <w:t>к приказу №55</w:t>
      </w:r>
    </w:p>
    <w:p w:rsidR="00355F22" w:rsidRPr="00355F22" w:rsidRDefault="00355F22" w:rsidP="00355F2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55F22">
        <w:rPr>
          <w:rFonts w:ascii="Times New Roman" w:eastAsia="Calibri" w:hAnsi="Times New Roman" w:cs="Times New Roman"/>
          <w:sz w:val="24"/>
          <w:szCs w:val="24"/>
        </w:rPr>
        <w:t>от 10 марта 2022 г.</w:t>
      </w:r>
    </w:p>
    <w:p w:rsidR="00810BAE" w:rsidRPr="00355F22" w:rsidRDefault="00810BAE" w:rsidP="006B6C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6C96" w:rsidRDefault="00810BAE" w:rsidP="006B6C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6B6C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B6C96" w:rsidRPr="00597BFD" w:rsidRDefault="00810BAE" w:rsidP="006B6C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6C96">
        <w:rPr>
          <w:rFonts w:ascii="Times New Roman" w:hAnsi="Times New Roman" w:cs="Times New Roman"/>
          <w:b/>
          <w:bCs/>
          <w:sz w:val="24"/>
          <w:szCs w:val="24"/>
        </w:rPr>
        <w:t xml:space="preserve">о рабочей </w:t>
      </w:r>
      <w:r w:rsidRPr="00597BFD">
        <w:rPr>
          <w:rFonts w:ascii="Times New Roman" w:hAnsi="Times New Roman" w:cs="Times New Roman"/>
          <w:b/>
          <w:bCs/>
          <w:sz w:val="24"/>
          <w:szCs w:val="24"/>
        </w:rPr>
        <w:t xml:space="preserve">группе </w:t>
      </w:r>
      <w:r w:rsidR="006B6C96"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 w:rsidR="006B6C96"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Затонская</w:t>
      </w:r>
      <w:proofErr w:type="spellEnd"/>
      <w:r w:rsidR="006B6C96"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6B6C96"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</w:t>
      </w:r>
      <w:proofErr w:type="gramEnd"/>
    </w:p>
    <w:p w:rsidR="006B6C96" w:rsidRPr="00597BFD" w:rsidRDefault="006B6C96" w:rsidP="006B6C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общеобразовательная школа</w:t>
      </w:r>
      <w:r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имени Василия Петровича Муравьева»</w:t>
      </w:r>
      <w:r w:rsidRPr="00597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10BAE" w:rsidRPr="006B6C96" w:rsidRDefault="00810BAE" w:rsidP="006B6C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6C96">
        <w:rPr>
          <w:rFonts w:ascii="Times New Roman" w:hAnsi="Times New Roman" w:cs="Times New Roman"/>
          <w:b/>
          <w:bCs/>
          <w:sz w:val="24"/>
          <w:szCs w:val="24"/>
        </w:rPr>
        <w:t xml:space="preserve">по введению федеральных государственных образовательных стандартов начального общего </w:t>
      </w:r>
      <w:r w:rsidR="00104F19" w:rsidRPr="006B6C96">
        <w:rPr>
          <w:rFonts w:ascii="Times New Roman" w:hAnsi="Times New Roman" w:cs="Times New Roman"/>
          <w:b/>
          <w:bCs/>
          <w:sz w:val="24"/>
          <w:szCs w:val="24"/>
        </w:rPr>
        <w:t>и основного общего образования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597BFD" w:rsidRPr="00597BFD" w:rsidRDefault="00810BAE" w:rsidP="00597BF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5F22">
        <w:rPr>
          <w:rFonts w:ascii="Times New Roman" w:hAnsi="Times New Roman" w:cs="Times New Roman"/>
          <w:sz w:val="24"/>
          <w:szCs w:val="24"/>
        </w:rPr>
        <w:t>1.1. Положение о</w:t>
      </w:r>
      <w:r w:rsidR="00290114" w:rsidRPr="00355F22">
        <w:rPr>
          <w:rFonts w:ascii="Times New Roman" w:hAnsi="Times New Roman" w:cs="Times New Roman"/>
          <w:sz w:val="24"/>
          <w:szCs w:val="24"/>
        </w:rPr>
        <w:t xml:space="preserve"> рабочей группе по введению </w:t>
      </w:r>
      <w:r w:rsidRPr="00355F22">
        <w:rPr>
          <w:rFonts w:ascii="Times New Roman" w:hAnsi="Times New Roman" w:cs="Times New Roman"/>
          <w:sz w:val="24"/>
          <w:szCs w:val="24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355F2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55F22">
        <w:rPr>
          <w:rFonts w:ascii="Times New Roman" w:hAnsi="Times New Roman" w:cs="Times New Roman"/>
          <w:sz w:val="24"/>
          <w:szCs w:val="24"/>
        </w:rPr>
        <w:t xml:space="preserve"> от 31.05.2021 № 286 и 287, (далее – рабочая группа) регламентирует деятельность рабочей группы при поэ</w:t>
      </w:r>
      <w:r w:rsidR="00F75D18" w:rsidRPr="00355F22">
        <w:rPr>
          <w:rFonts w:ascii="Times New Roman" w:hAnsi="Times New Roman" w:cs="Times New Roman"/>
          <w:sz w:val="24"/>
          <w:szCs w:val="24"/>
        </w:rPr>
        <w:t xml:space="preserve">тапном введении в </w:t>
      </w:r>
      <w:r w:rsidR="00597BFD" w:rsidRPr="00597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</w:t>
      </w:r>
      <w:proofErr w:type="spellStart"/>
      <w:r w:rsidR="00597BFD" w:rsidRPr="00597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Затонская</w:t>
      </w:r>
      <w:proofErr w:type="spellEnd"/>
      <w:r w:rsidR="00597BFD" w:rsidRPr="00597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средняя</w:t>
      </w:r>
      <w:r w:rsidR="00597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97BFD" w:rsidRPr="00597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общеобразовательная школа имени Василия Петровича Муравьева» </w:t>
      </w:r>
    </w:p>
    <w:p w:rsidR="00810BAE" w:rsidRPr="00355F22" w:rsidRDefault="00597BFD" w:rsidP="00597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 </w:t>
      </w:r>
      <w:r w:rsidR="00810BAE" w:rsidRPr="00355F22">
        <w:rPr>
          <w:rFonts w:ascii="Times New Roman" w:hAnsi="Times New Roman" w:cs="Times New Roman"/>
          <w:sz w:val="24"/>
          <w:szCs w:val="24"/>
        </w:rPr>
        <w:t xml:space="preserve">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="00810BAE" w:rsidRPr="00355F2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810BAE" w:rsidRPr="00355F22">
        <w:rPr>
          <w:rFonts w:ascii="Times New Roman" w:hAnsi="Times New Roman" w:cs="Times New Roman"/>
          <w:sz w:val="24"/>
          <w:szCs w:val="24"/>
        </w:rPr>
        <w:t xml:space="preserve"> от 31.05.2021 № 286 и 287 (далее – ФГОС-2021).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2. Цели и задачи рабочей группы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2.2. Основными задачами рабочей группы являются:</w:t>
      </w:r>
    </w:p>
    <w:p w:rsidR="00810BAE" w:rsidRPr="00355F22" w:rsidRDefault="00810BAE" w:rsidP="00355F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разработка основных образовательных программ НОО </w:t>
      </w:r>
      <w:proofErr w:type="gramStart"/>
      <w:r w:rsidRPr="00355F22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55F22">
        <w:rPr>
          <w:rFonts w:ascii="Times New Roman" w:hAnsi="Times New Roman" w:cs="Times New Roman"/>
          <w:sz w:val="24"/>
          <w:szCs w:val="24"/>
        </w:rPr>
        <w:t xml:space="preserve"> в соответствии со ФГОС-2021;</w:t>
      </w:r>
    </w:p>
    <w:p w:rsidR="00810BAE" w:rsidRPr="00355F22" w:rsidRDefault="00810BAE" w:rsidP="00355F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определение условий для реализации ООП НОО и ООП ООО в соответствии со ФГОС-2021;</w:t>
      </w:r>
    </w:p>
    <w:p w:rsidR="00810BAE" w:rsidRPr="00355F22" w:rsidRDefault="00810BAE" w:rsidP="00355F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355F22">
        <w:rPr>
          <w:rFonts w:ascii="Times New Roman" w:hAnsi="Times New Roman" w:cs="Times New Roman"/>
          <w:sz w:val="24"/>
          <w:szCs w:val="24"/>
          <w:lang w:val="en-US"/>
        </w:rPr>
        <w:t>ФГОС-2021;</w:t>
      </w:r>
    </w:p>
    <w:p w:rsidR="00810BAE" w:rsidRPr="00355F22" w:rsidRDefault="00810BAE" w:rsidP="00355F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355F22" w:rsidRDefault="00810BAE" w:rsidP="00355F2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реализация мероприятий, направленных на введение ФГОС-2021;</w:t>
      </w:r>
    </w:p>
    <w:p w:rsidR="00810BAE" w:rsidRDefault="00810BAE" w:rsidP="00355F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3. Функции рабочей группы</w:t>
      </w:r>
    </w:p>
    <w:p w:rsidR="00355F22" w:rsidRPr="00355F22" w:rsidRDefault="00355F22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3.1. Экспертно-аналитическая:</w:t>
      </w:r>
    </w:p>
    <w:p w:rsidR="00810BAE" w:rsidRPr="00355F22" w:rsidRDefault="00810BAE" w:rsidP="00355F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разработка проектов основных образовательных программ НОО </w:t>
      </w:r>
      <w:proofErr w:type="gramStart"/>
      <w:r w:rsidRPr="00355F22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55F22">
        <w:rPr>
          <w:rFonts w:ascii="Times New Roman" w:hAnsi="Times New Roman" w:cs="Times New Roman"/>
          <w:sz w:val="24"/>
          <w:szCs w:val="24"/>
        </w:rPr>
        <w:t xml:space="preserve"> в соответствии со ФГОС-2021;</w:t>
      </w:r>
    </w:p>
    <w:p w:rsidR="00810BAE" w:rsidRPr="00355F22" w:rsidRDefault="00810BAE" w:rsidP="00355F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анализ и корректировка действующих и </w:t>
      </w:r>
      <w:proofErr w:type="gramStart"/>
      <w:r w:rsidRPr="00355F22">
        <w:rPr>
          <w:rFonts w:ascii="Times New Roman" w:hAnsi="Times New Roman" w:cs="Times New Roman"/>
          <w:sz w:val="24"/>
          <w:szCs w:val="24"/>
        </w:rPr>
        <w:t>разработках</w:t>
      </w:r>
      <w:proofErr w:type="gramEnd"/>
      <w:r w:rsidRPr="00355F22">
        <w:rPr>
          <w:rFonts w:ascii="Times New Roman" w:hAnsi="Times New Roman" w:cs="Times New Roman"/>
          <w:sz w:val="24"/>
          <w:szCs w:val="24"/>
        </w:rPr>
        <w:t xml:space="preserve"> новых локальных нормативных актов школы в соответствии со ФГОС-2021;</w:t>
      </w:r>
    </w:p>
    <w:p w:rsidR="00810BAE" w:rsidRPr="00355F22" w:rsidRDefault="00810BAE" w:rsidP="00355F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355F22" w:rsidRDefault="00810BAE" w:rsidP="00355F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355F22" w:rsidRDefault="00810BAE" w:rsidP="00355F2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анализ информации о результатах мероприятий по введению в школе ФГОС-2021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5F22">
        <w:rPr>
          <w:rFonts w:ascii="Times New Roman" w:hAnsi="Times New Roman" w:cs="Times New Roman"/>
          <w:sz w:val="24"/>
          <w:szCs w:val="24"/>
          <w:lang w:val="en-US"/>
        </w:rPr>
        <w:t xml:space="preserve">3.2. </w:t>
      </w:r>
      <w:proofErr w:type="spellStart"/>
      <w:r w:rsidRPr="00355F22">
        <w:rPr>
          <w:rFonts w:ascii="Times New Roman" w:hAnsi="Times New Roman" w:cs="Times New Roman"/>
          <w:sz w:val="24"/>
          <w:szCs w:val="24"/>
          <w:lang w:val="en-US"/>
        </w:rPr>
        <w:t>Координационно-методическая</w:t>
      </w:r>
      <w:proofErr w:type="spellEnd"/>
      <w:r w:rsidRPr="00355F2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0BAE" w:rsidRPr="00355F22" w:rsidRDefault="00810BAE" w:rsidP="00355F2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lastRenderedPageBreak/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355F22" w:rsidRDefault="00810BAE" w:rsidP="00355F2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5F22">
        <w:rPr>
          <w:rFonts w:ascii="Times New Roman" w:hAnsi="Times New Roman" w:cs="Times New Roman"/>
          <w:sz w:val="24"/>
          <w:szCs w:val="24"/>
          <w:lang w:val="en-US"/>
        </w:rPr>
        <w:t xml:space="preserve">3.3. </w:t>
      </w:r>
      <w:proofErr w:type="spellStart"/>
      <w:r w:rsidRPr="00355F22">
        <w:rPr>
          <w:rFonts w:ascii="Times New Roman" w:hAnsi="Times New Roman" w:cs="Times New Roman"/>
          <w:sz w:val="24"/>
          <w:szCs w:val="24"/>
          <w:lang w:val="en-US"/>
        </w:rPr>
        <w:t>Информационная</w:t>
      </w:r>
      <w:proofErr w:type="spellEnd"/>
      <w:r w:rsidRPr="00355F2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0BAE" w:rsidRPr="00355F22" w:rsidRDefault="00810BAE" w:rsidP="00355F2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своевременное размещение информации по введению ФГОС-2021 на сайте школы;</w:t>
      </w:r>
    </w:p>
    <w:p w:rsidR="00810BAE" w:rsidRPr="00355F22" w:rsidRDefault="00810BAE" w:rsidP="00355F2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рабочей группы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4.1. В процессе работы рабочая группа имеет право:</w:t>
      </w:r>
    </w:p>
    <w:p w:rsidR="00810BAE" w:rsidRPr="00355F22" w:rsidRDefault="00810BAE" w:rsidP="00355F2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запрашивать у работников школы необходимую информацию;</w:t>
      </w:r>
    </w:p>
    <w:p w:rsidR="00810BAE" w:rsidRPr="00355F22" w:rsidRDefault="00810BAE" w:rsidP="00355F2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355F22" w:rsidRDefault="00810BAE" w:rsidP="00355F2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4.2. В процессе работы рабочая группа обязана:</w:t>
      </w:r>
    </w:p>
    <w:p w:rsidR="00810BAE" w:rsidRPr="00355F22" w:rsidRDefault="00810BAE" w:rsidP="00355F2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выполнять поручения в срок, установленный директором;</w:t>
      </w:r>
    </w:p>
    <w:p w:rsidR="00810BAE" w:rsidRPr="00355F22" w:rsidRDefault="00810BAE" w:rsidP="00355F2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355F22">
        <w:rPr>
          <w:rFonts w:ascii="Times New Roman" w:hAnsi="Times New Roman" w:cs="Times New Roman"/>
          <w:sz w:val="24"/>
          <w:szCs w:val="24"/>
          <w:lang w:val="en-US"/>
        </w:rPr>
        <w:t>ФГОС-2021;</w:t>
      </w:r>
    </w:p>
    <w:p w:rsidR="00810BAE" w:rsidRPr="00355F22" w:rsidRDefault="00810BAE" w:rsidP="00355F2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соблюдать законодательство Рос</w:t>
      </w:r>
      <w:r w:rsidR="00A2689E" w:rsidRPr="00355F22">
        <w:rPr>
          <w:rFonts w:ascii="Times New Roman" w:hAnsi="Times New Roman" w:cs="Times New Roman"/>
          <w:sz w:val="24"/>
          <w:szCs w:val="24"/>
        </w:rPr>
        <w:t>сийской</w:t>
      </w:r>
      <w:r w:rsidR="00CD67C9">
        <w:rPr>
          <w:rFonts w:ascii="Times New Roman" w:hAnsi="Times New Roman" w:cs="Times New Roman"/>
          <w:sz w:val="24"/>
          <w:szCs w:val="24"/>
        </w:rPr>
        <w:t xml:space="preserve"> Федерации, </w:t>
      </w:r>
      <w:r w:rsidR="00597BFD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355F22">
        <w:rPr>
          <w:rFonts w:ascii="Times New Roman" w:hAnsi="Times New Roman" w:cs="Times New Roman"/>
          <w:sz w:val="24"/>
          <w:szCs w:val="24"/>
        </w:rPr>
        <w:t>, локальные нормативные акты школы;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5. Организация деятельности рабочей группы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5.3. Заседания рабочей группы проводятся по ме</w:t>
      </w:r>
      <w:r w:rsidR="006338BC" w:rsidRPr="00355F22">
        <w:rPr>
          <w:rFonts w:ascii="Times New Roman" w:hAnsi="Times New Roman" w:cs="Times New Roman"/>
          <w:sz w:val="24"/>
          <w:szCs w:val="24"/>
        </w:rPr>
        <w:t>ре необходимости, но не реже 1 раз</w:t>
      </w:r>
      <w:r w:rsidR="00CD67C9">
        <w:rPr>
          <w:rFonts w:ascii="Times New Roman" w:hAnsi="Times New Roman" w:cs="Times New Roman"/>
          <w:sz w:val="24"/>
          <w:szCs w:val="24"/>
        </w:rPr>
        <w:t xml:space="preserve"> в полугодие</w:t>
      </w:r>
      <w:r w:rsidR="006338BC" w:rsidRPr="00355F22">
        <w:rPr>
          <w:rFonts w:ascii="Times New Roman" w:hAnsi="Times New Roman" w:cs="Times New Roman"/>
          <w:sz w:val="24"/>
          <w:szCs w:val="24"/>
        </w:rPr>
        <w:t>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5.5. Для учета результатов голосования заседание рабочей группы считается правомоч</w:t>
      </w:r>
      <w:r w:rsidR="00CD67C9">
        <w:rPr>
          <w:rFonts w:ascii="Times New Roman" w:hAnsi="Times New Roman" w:cs="Times New Roman"/>
          <w:sz w:val="24"/>
          <w:szCs w:val="24"/>
        </w:rPr>
        <w:t xml:space="preserve">ным, если на нем присутствует 8 </w:t>
      </w:r>
      <w:r w:rsidRPr="00355F22">
        <w:rPr>
          <w:rFonts w:ascii="Times New Roman" w:hAnsi="Times New Roman" w:cs="Times New Roman"/>
          <w:sz w:val="24"/>
          <w:szCs w:val="24"/>
        </w:rPr>
        <w:t xml:space="preserve"> членов рабочей группы. Результат голосования определяется </w:t>
      </w:r>
      <w:r w:rsidR="00CD67C9">
        <w:rPr>
          <w:rFonts w:ascii="Times New Roman" w:hAnsi="Times New Roman" w:cs="Times New Roman"/>
          <w:sz w:val="24"/>
          <w:szCs w:val="24"/>
        </w:rPr>
        <w:t xml:space="preserve">8 голосами </w:t>
      </w:r>
      <w:r w:rsidRPr="00355F22">
        <w:rPr>
          <w:rFonts w:ascii="Times New Roman" w:hAnsi="Times New Roman" w:cs="Times New Roman"/>
          <w:sz w:val="24"/>
          <w:szCs w:val="24"/>
        </w:rPr>
        <w:t xml:space="preserve">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355F22" w:rsidRDefault="00810BAE" w:rsidP="0035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355F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5F22">
        <w:rPr>
          <w:rFonts w:ascii="Times New Roman" w:hAnsi="Times New Roman" w:cs="Times New Roman"/>
          <w:sz w:val="24"/>
          <w:szCs w:val="24"/>
        </w:rPr>
        <w:t xml:space="preserve"> деятельностью рабочей группы осуществляет руководитель рабочей группы и директор школы.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b/>
          <w:bCs/>
          <w:sz w:val="24"/>
          <w:szCs w:val="24"/>
        </w:rPr>
        <w:t>6. Делопроизводство</w:t>
      </w:r>
    </w:p>
    <w:p w:rsidR="00810BAE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6.1. З</w:t>
      </w:r>
      <w:r w:rsidR="00CD67C9">
        <w:rPr>
          <w:rFonts w:ascii="Times New Roman" w:hAnsi="Times New Roman" w:cs="Times New Roman"/>
          <w:sz w:val="24"/>
          <w:szCs w:val="24"/>
        </w:rPr>
        <w:t>аседание рабочей группы оформляе</w:t>
      </w:r>
      <w:r w:rsidRPr="00355F22">
        <w:rPr>
          <w:rFonts w:ascii="Times New Roman" w:hAnsi="Times New Roman" w:cs="Times New Roman"/>
          <w:sz w:val="24"/>
          <w:szCs w:val="24"/>
        </w:rPr>
        <w:t>тся протоколом.</w:t>
      </w:r>
    </w:p>
    <w:p w:rsidR="002A2AEB" w:rsidRPr="00355F22" w:rsidRDefault="00810BAE" w:rsidP="000D1DFE">
      <w:pPr>
        <w:jc w:val="both"/>
        <w:rPr>
          <w:rFonts w:ascii="Times New Roman" w:hAnsi="Times New Roman" w:cs="Times New Roman"/>
          <w:sz w:val="24"/>
          <w:szCs w:val="24"/>
        </w:rPr>
      </w:pPr>
      <w:r w:rsidRPr="00355F22">
        <w:rPr>
          <w:rFonts w:ascii="Times New Roman" w:hAnsi="Times New Roman" w:cs="Times New Roman"/>
          <w:sz w:val="24"/>
          <w:szCs w:val="24"/>
        </w:rPr>
        <w:t>6.2. Протоколы составляет выбранный на</w:t>
      </w:r>
      <w:r w:rsidR="00CD67C9">
        <w:rPr>
          <w:rFonts w:ascii="Times New Roman" w:hAnsi="Times New Roman" w:cs="Times New Roman"/>
          <w:sz w:val="24"/>
          <w:szCs w:val="24"/>
        </w:rPr>
        <w:t xml:space="preserve"> заседании член рабочей группы, п</w:t>
      </w:r>
      <w:r w:rsidRPr="00CD67C9">
        <w:rPr>
          <w:rFonts w:ascii="Times New Roman" w:hAnsi="Times New Roman" w:cs="Times New Roman"/>
          <w:sz w:val="24"/>
          <w:szCs w:val="24"/>
        </w:rPr>
        <w:t>одписывают</w:t>
      </w:r>
      <w:r w:rsidR="00F145CC" w:rsidRPr="00CD67C9">
        <w:rPr>
          <w:rFonts w:ascii="Times New Roman" w:hAnsi="Times New Roman" w:cs="Times New Roman"/>
          <w:sz w:val="24"/>
          <w:szCs w:val="24"/>
        </w:rPr>
        <w:t xml:space="preserve"> протокол члены</w:t>
      </w:r>
      <w:r w:rsidR="006338BC" w:rsidRPr="00355F22">
        <w:rPr>
          <w:rFonts w:ascii="Times New Roman" w:hAnsi="Times New Roman" w:cs="Times New Roman"/>
          <w:sz w:val="24"/>
          <w:szCs w:val="24"/>
        </w:rPr>
        <w:t xml:space="preserve"> </w:t>
      </w:r>
      <w:r w:rsidR="00F145CC" w:rsidRPr="00CD67C9">
        <w:rPr>
          <w:rFonts w:ascii="Times New Roman" w:hAnsi="Times New Roman" w:cs="Times New Roman"/>
          <w:sz w:val="24"/>
          <w:szCs w:val="24"/>
        </w:rPr>
        <w:t>рабочей</w:t>
      </w:r>
      <w:r w:rsidR="006338BC" w:rsidRPr="00355F22">
        <w:rPr>
          <w:rFonts w:ascii="Times New Roman" w:hAnsi="Times New Roman" w:cs="Times New Roman"/>
          <w:sz w:val="24"/>
          <w:szCs w:val="24"/>
        </w:rPr>
        <w:t xml:space="preserve"> </w:t>
      </w:r>
      <w:r w:rsidR="00F145CC" w:rsidRPr="00CD67C9">
        <w:rPr>
          <w:rFonts w:ascii="Times New Roman" w:hAnsi="Times New Roman" w:cs="Times New Roman"/>
          <w:sz w:val="24"/>
          <w:szCs w:val="24"/>
        </w:rPr>
        <w:t xml:space="preserve">группы, </w:t>
      </w:r>
      <w:r w:rsidRPr="00CD67C9">
        <w:rPr>
          <w:rFonts w:ascii="Times New Roman" w:hAnsi="Times New Roman" w:cs="Times New Roman"/>
          <w:sz w:val="24"/>
          <w:szCs w:val="24"/>
        </w:rPr>
        <w:t>прису</w:t>
      </w:r>
      <w:bookmarkStart w:id="0" w:name="_GoBack"/>
      <w:bookmarkEnd w:id="0"/>
      <w:r w:rsidRPr="00CD67C9">
        <w:rPr>
          <w:rFonts w:ascii="Times New Roman" w:hAnsi="Times New Roman" w:cs="Times New Roman"/>
          <w:sz w:val="24"/>
          <w:szCs w:val="24"/>
        </w:rPr>
        <w:t>тствовавшие</w:t>
      </w:r>
      <w:r w:rsidR="006338BC" w:rsidRPr="00355F22">
        <w:rPr>
          <w:rFonts w:ascii="Times New Roman" w:hAnsi="Times New Roman" w:cs="Times New Roman"/>
          <w:sz w:val="24"/>
          <w:szCs w:val="24"/>
        </w:rPr>
        <w:t xml:space="preserve"> </w:t>
      </w:r>
      <w:r w:rsidRPr="00CD67C9">
        <w:rPr>
          <w:rFonts w:ascii="Times New Roman" w:hAnsi="Times New Roman" w:cs="Times New Roman"/>
          <w:sz w:val="24"/>
          <w:szCs w:val="24"/>
        </w:rPr>
        <w:t>на з</w:t>
      </w:r>
      <w:proofErr w:type="spellStart"/>
      <w:r w:rsidR="00F145CC" w:rsidRPr="00355F22">
        <w:rPr>
          <w:rFonts w:ascii="Times New Roman" w:hAnsi="Times New Roman" w:cs="Times New Roman"/>
          <w:sz w:val="24"/>
          <w:szCs w:val="24"/>
        </w:rPr>
        <w:t>аседании</w:t>
      </w:r>
      <w:proofErr w:type="spellEnd"/>
      <w:r w:rsidR="00F145CC" w:rsidRPr="00355F22">
        <w:rPr>
          <w:rFonts w:ascii="Times New Roman" w:hAnsi="Times New Roman" w:cs="Times New Roman"/>
          <w:sz w:val="24"/>
          <w:szCs w:val="24"/>
        </w:rPr>
        <w:t>.</w:t>
      </w:r>
    </w:p>
    <w:sectPr w:rsidR="002A2AEB" w:rsidRPr="00355F22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AE"/>
    <w:rsid w:val="000D1DFE"/>
    <w:rsid w:val="00104F19"/>
    <w:rsid w:val="00290114"/>
    <w:rsid w:val="002A2AEB"/>
    <w:rsid w:val="00355F22"/>
    <w:rsid w:val="00476AAF"/>
    <w:rsid w:val="00597BFD"/>
    <w:rsid w:val="006338BC"/>
    <w:rsid w:val="006716F5"/>
    <w:rsid w:val="006B6C96"/>
    <w:rsid w:val="00810BAE"/>
    <w:rsid w:val="00985659"/>
    <w:rsid w:val="00A2689E"/>
    <w:rsid w:val="00AD35C5"/>
    <w:rsid w:val="00B64BB9"/>
    <w:rsid w:val="00CD67C9"/>
    <w:rsid w:val="00DA1AE3"/>
    <w:rsid w:val="00E901B9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Ziganshina</cp:lastModifiedBy>
  <cp:revision>6</cp:revision>
  <dcterms:created xsi:type="dcterms:W3CDTF">2022-03-01T18:57:00Z</dcterms:created>
  <dcterms:modified xsi:type="dcterms:W3CDTF">2022-03-18T09:37:00Z</dcterms:modified>
</cp:coreProperties>
</file>